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漯河法院2026年面向社会公开招聘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聘用制书记员面试资格确认表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6"/>
        <w:tblW w:w="9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69"/>
        <w:gridCol w:w="934"/>
        <w:gridCol w:w="1035"/>
        <w:gridCol w:w="405"/>
        <w:gridCol w:w="240"/>
        <w:gridCol w:w="1185"/>
        <w:gridCol w:w="1080"/>
        <w:gridCol w:w="270"/>
        <w:gridCol w:w="666"/>
        <w:gridCol w:w="285"/>
        <w:gridCol w:w="480"/>
        <w:gridCol w:w="2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名</w:t>
            </w:r>
          </w:p>
        </w:tc>
        <w:tc>
          <w:tcPr>
            <w:tcW w:w="9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6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  别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81" w:type="dxa"/>
            <w:vMerge w:val="restar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  族</w:t>
            </w:r>
          </w:p>
        </w:tc>
        <w:tc>
          <w:tcPr>
            <w:tcW w:w="9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6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籍  贯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面貌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6" w:name="A0144_7"/>
            <w:bookmarkEnd w:id="6"/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婚姻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7" w:name="A0127_9"/>
            <w:bookmarkEnd w:id="7"/>
            <w:bookmarkStart w:id="8" w:name="A0134_8"/>
            <w:bookmarkEnd w:id="8"/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</w:t>
            </w:r>
          </w:p>
        </w:tc>
        <w:tc>
          <w:tcPr>
            <w:tcW w:w="14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19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身份证号码</w:t>
            </w: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564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 位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  育</w:t>
            </w:r>
          </w:p>
        </w:tc>
        <w:tc>
          <w:tcPr>
            <w:tcW w:w="28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系及专业</w:t>
            </w:r>
          </w:p>
        </w:tc>
        <w:tc>
          <w:tcPr>
            <w:tcW w:w="2846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46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  育</w:t>
            </w:r>
          </w:p>
        </w:tc>
        <w:tc>
          <w:tcPr>
            <w:tcW w:w="28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系及专业</w:t>
            </w:r>
          </w:p>
        </w:tc>
        <w:tc>
          <w:tcPr>
            <w:tcW w:w="2846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9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现居住地</w:t>
            </w:r>
          </w:p>
        </w:tc>
        <w:tc>
          <w:tcPr>
            <w:tcW w:w="2865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2846" w:type="dxa"/>
            <w:gridSpan w:val="3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19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紧急联系人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姓名电话</w:t>
            </w:r>
          </w:p>
        </w:tc>
        <w:tc>
          <w:tcPr>
            <w:tcW w:w="2865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报考单位及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846" w:type="dxa"/>
            <w:gridSpan w:val="3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是否取得法律职业资格证书</w:t>
            </w:r>
          </w:p>
        </w:tc>
        <w:tc>
          <w:tcPr>
            <w:tcW w:w="2865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是否存在公告中要求的不得报考情形</w:t>
            </w:r>
          </w:p>
        </w:tc>
        <w:tc>
          <w:tcPr>
            <w:tcW w:w="2846" w:type="dxa"/>
            <w:gridSpan w:val="3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85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（从高中起填写，时间不间断）</w:t>
            </w: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起始年月</w:t>
            </w:r>
          </w:p>
        </w:tc>
        <w:tc>
          <w:tcPr>
            <w:tcW w:w="41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所在院校或单位</w:t>
            </w:r>
          </w:p>
        </w:tc>
        <w:tc>
          <w:tcPr>
            <w:tcW w:w="25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所学专业或职务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</w:pPr>
          </w:p>
        </w:tc>
        <w:tc>
          <w:tcPr>
            <w:tcW w:w="41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both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85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家庭成员及主要社会关系</w:t>
            </w:r>
          </w:p>
        </w:tc>
        <w:tc>
          <w:tcPr>
            <w:tcW w:w="11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与本人</w:t>
            </w:r>
          </w:p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378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60" w:line="280" w:lineRule="exact"/>
              <w:ind w:right="102" w:right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2" w:hRule="exact"/>
          <w:jc w:val="center"/>
        </w:trPr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830" w:type="dxa"/>
            <w:gridSpan w:val="12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bookmarkStart w:id="11" w:name="RMZW_19"/>
            <w:bookmarkEnd w:id="11"/>
          </w:p>
          <w:p>
            <w:pPr>
              <w:spacing w:line="320" w:lineRule="exac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ind w:firstLine="56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本表所填内容正确无误，所提交的信息全面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真实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准确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有效，本人没有公告所述不得报名应聘的情形，若有虚假，本人愿承担由此产生的一切后果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签名：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年    月    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exact"/>
          <w:jc w:val="center"/>
        </w:trPr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确认</w:t>
            </w:r>
          </w:p>
        </w:tc>
        <w:tc>
          <w:tcPr>
            <w:tcW w:w="8830" w:type="dxa"/>
            <w:gridSpan w:val="12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32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审查人：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年    月    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exact"/>
          <w:jc w:val="center"/>
        </w:trPr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备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8830" w:type="dxa"/>
            <w:gridSpan w:val="12"/>
            <w:tcBorders>
              <w:left w:val="single" w:color="auto" w:sz="4" w:space="0"/>
            </w:tcBorders>
            <w:vAlign w:val="bottom"/>
          </w:tcPr>
          <w:p>
            <w:pPr>
              <w:spacing w:line="320" w:lineRule="exact"/>
              <w:ind w:firstLine="720" w:firstLineChars="3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填表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说明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一、出生年月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填写时，一律用公历和阿拉伯数字，年份用4位数字表示，月份用2位数字表示，如“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2000.04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二、籍贯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填写本人的祖居地（指祖父的长期居住地）。按现行政区划填写，应填写省、市或县（区）的名称，如“河南临颍”“漯河郾城”。直辖市直接填写城市名，如“上海”“重庆”等。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三、出生地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填写本人出生的地方。按现行政区划填写，应填写省、市或县（区）的名称，如“河南临颍”“漯河郾城”。直辖市直接填写城市名，如“上海”“重庆”等。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三、简历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从高中学历填起，包括上学经历和工作经历，一段经历先填起止时间，后填学习所在院校系及专业或工作单位及职务。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起止时间填写到年月（年份用4位数字表示，月份用2位数字表示），起止之间用“--”连接，格式显示为：“1991.01--2000.01”。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各段经历时间要前后衔接，上一段经历的结束时间即为下一段经历的开始时间，不得空断，因病休学、休养、待分配、待业等都要如实填写。工作单位和职务一律使用规范的简称。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四、家庭成员及主要社会关系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家庭成员，是指本人的配偶、父母（监护人、直接抚养人）、子女、未婚兄弟姐妹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2、主要社会关系，是指已婚兄弟姐妹、祖父母、外祖父母、配偶父母、配偶兄弟姐妹。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称谓的写法要规范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配偶为妻子、丈夫，子女为儿子、女儿，多子女为长子、次子、三子、长女、次女、三女等，父母为父亲、母亲，配偶父母为公公、婆婆、岳父、岳母，配偶兄弟姐妹为妻兄、妻弟、妻姐、妻妹、夫兄、夫弟、夫姐、夫妹，等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4、“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出生年月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年份用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4位数字表示，月份用2位数字表示，年份月份之间加“.”号，如：“2001.02”。已去世的，不再填写出生年月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5、“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工作单位及职务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（职级或职称）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”栏，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完整填写详细工作单位、职务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（职级或职称）或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从业性质等，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各种机</w:t>
      </w:r>
      <w:r>
        <w:rPr>
          <w:rFonts w:hint="eastAsia" w:ascii="仿宋_GB2312" w:hAnsi="仿宋_GB2312" w:eastAsia="仿宋_GB2312" w:cs="仿宋_GB2312"/>
          <w:sz w:val="32"/>
          <w:szCs w:val="32"/>
        </w:rPr>
        <w:t>构要用规范名称，“省、市、县、乡、村”不能省略。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工作单位的，在农村的表述为“农民”，在城市的表述为“居民”。已退（离）休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、已</w:t>
      </w:r>
      <w:bookmarkStart w:id="12" w:name="_GoBack"/>
      <w:bookmarkEnd w:id="1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去世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的，应加括号注明。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在校学生的应注明校名。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填表说明无需打印，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除需填写的项目外，不得擅自修改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，表格使用A4纸双面打印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。</w:t>
      </w:r>
    </w:p>
    <w:p>
      <w:pPr>
        <w:pStyle w:val="14"/>
        <w:widowControl w:val="0"/>
        <w:spacing w:line="560" w:lineRule="exact"/>
        <w:rPr>
          <w:rFonts w:hint="eastAsia" w:ascii="仿宋" w:hAnsi="仿宋" w:eastAsia="仿宋" w:cs="仿宋"/>
          <w:kern w:val="2"/>
          <w:sz w:val="21"/>
          <w:szCs w:val="21"/>
          <w:lang w:val="en-US" w:eastAsia="zh-CN"/>
        </w:rPr>
      </w:pPr>
    </w:p>
    <w:sectPr>
      <w:pgSz w:w="11906" w:h="16838"/>
      <w:pgMar w:top="737" w:right="1800" w:bottom="73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WNiNTY2NjM5ZWUyMGNmOGNlZDJlMDk5NDVhMjkifQ=="/>
  </w:docVars>
  <w:rsids>
    <w:rsidRoot w:val="003B40BF"/>
    <w:rsid w:val="000314FA"/>
    <w:rsid w:val="000671C1"/>
    <w:rsid w:val="00070EDC"/>
    <w:rsid w:val="000A3C37"/>
    <w:rsid w:val="001067E5"/>
    <w:rsid w:val="00106E57"/>
    <w:rsid w:val="00112CF2"/>
    <w:rsid w:val="0014064C"/>
    <w:rsid w:val="00145E97"/>
    <w:rsid w:val="001B3B6D"/>
    <w:rsid w:val="001B7C4A"/>
    <w:rsid w:val="002112DE"/>
    <w:rsid w:val="0022664B"/>
    <w:rsid w:val="00296923"/>
    <w:rsid w:val="00297907"/>
    <w:rsid w:val="002A25D4"/>
    <w:rsid w:val="002A3185"/>
    <w:rsid w:val="002B62FD"/>
    <w:rsid w:val="002D0B74"/>
    <w:rsid w:val="002E3FF1"/>
    <w:rsid w:val="00315898"/>
    <w:rsid w:val="00317E19"/>
    <w:rsid w:val="0033765F"/>
    <w:rsid w:val="00363CAD"/>
    <w:rsid w:val="003776DD"/>
    <w:rsid w:val="00383564"/>
    <w:rsid w:val="003929DD"/>
    <w:rsid w:val="00396993"/>
    <w:rsid w:val="003B4071"/>
    <w:rsid w:val="003B40BF"/>
    <w:rsid w:val="003D3C3D"/>
    <w:rsid w:val="003E3451"/>
    <w:rsid w:val="003F426A"/>
    <w:rsid w:val="00402C2C"/>
    <w:rsid w:val="00404A7B"/>
    <w:rsid w:val="00417303"/>
    <w:rsid w:val="00421E0B"/>
    <w:rsid w:val="00425FFC"/>
    <w:rsid w:val="004B0420"/>
    <w:rsid w:val="004B1AF0"/>
    <w:rsid w:val="004C27AC"/>
    <w:rsid w:val="00536D80"/>
    <w:rsid w:val="005B0064"/>
    <w:rsid w:val="005F3B24"/>
    <w:rsid w:val="0063020B"/>
    <w:rsid w:val="00645BE7"/>
    <w:rsid w:val="00652128"/>
    <w:rsid w:val="00665384"/>
    <w:rsid w:val="00693E7B"/>
    <w:rsid w:val="006974EE"/>
    <w:rsid w:val="006A63B5"/>
    <w:rsid w:val="006C3869"/>
    <w:rsid w:val="006F393C"/>
    <w:rsid w:val="00711789"/>
    <w:rsid w:val="00721D47"/>
    <w:rsid w:val="00722E93"/>
    <w:rsid w:val="00753A4C"/>
    <w:rsid w:val="00794448"/>
    <w:rsid w:val="007A38CC"/>
    <w:rsid w:val="007A42C0"/>
    <w:rsid w:val="007D0740"/>
    <w:rsid w:val="00825D64"/>
    <w:rsid w:val="008842E2"/>
    <w:rsid w:val="008E360B"/>
    <w:rsid w:val="00903198"/>
    <w:rsid w:val="0090688D"/>
    <w:rsid w:val="00920C82"/>
    <w:rsid w:val="009E23C3"/>
    <w:rsid w:val="00A530A6"/>
    <w:rsid w:val="00A80CC3"/>
    <w:rsid w:val="00A87CF5"/>
    <w:rsid w:val="00A95434"/>
    <w:rsid w:val="00AB340B"/>
    <w:rsid w:val="00AC2206"/>
    <w:rsid w:val="00AC7E5B"/>
    <w:rsid w:val="00AD219E"/>
    <w:rsid w:val="00AD2731"/>
    <w:rsid w:val="00AF1A8F"/>
    <w:rsid w:val="00B0322B"/>
    <w:rsid w:val="00B14DDA"/>
    <w:rsid w:val="00B15D06"/>
    <w:rsid w:val="00B62F98"/>
    <w:rsid w:val="00B647D7"/>
    <w:rsid w:val="00BA5A42"/>
    <w:rsid w:val="00BC479F"/>
    <w:rsid w:val="00BD2063"/>
    <w:rsid w:val="00BE0995"/>
    <w:rsid w:val="00BE2F7B"/>
    <w:rsid w:val="00BE3570"/>
    <w:rsid w:val="00BE3E95"/>
    <w:rsid w:val="00C34E60"/>
    <w:rsid w:val="00CD5EE8"/>
    <w:rsid w:val="00CD6CEB"/>
    <w:rsid w:val="00CE3EA3"/>
    <w:rsid w:val="00CF10CA"/>
    <w:rsid w:val="00D21279"/>
    <w:rsid w:val="00D244C2"/>
    <w:rsid w:val="00D43ABA"/>
    <w:rsid w:val="00D62081"/>
    <w:rsid w:val="00D70030"/>
    <w:rsid w:val="00D7087F"/>
    <w:rsid w:val="00D712B3"/>
    <w:rsid w:val="00D76FB7"/>
    <w:rsid w:val="00DA245A"/>
    <w:rsid w:val="00DC0C19"/>
    <w:rsid w:val="00E03D7C"/>
    <w:rsid w:val="00E22ED3"/>
    <w:rsid w:val="00E3431D"/>
    <w:rsid w:val="00E57E6B"/>
    <w:rsid w:val="00E80E65"/>
    <w:rsid w:val="00E81977"/>
    <w:rsid w:val="00EC2A91"/>
    <w:rsid w:val="00F05D52"/>
    <w:rsid w:val="00F07A6C"/>
    <w:rsid w:val="00F27A38"/>
    <w:rsid w:val="00F513FE"/>
    <w:rsid w:val="00F52894"/>
    <w:rsid w:val="00F54E27"/>
    <w:rsid w:val="00F64374"/>
    <w:rsid w:val="00FA2AC6"/>
    <w:rsid w:val="00FA5521"/>
    <w:rsid w:val="00FD2F62"/>
    <w:rsid w:val="00FD74D0"/>
    <w:rsid w:val="00FE0804"/>
    <w:rsid w:val="00FE1753"/>
    <w:rsid w:val="1B7EE62A"/>
    <w:rsid w:val="2FD6952E"/>
    <w:rsid w:val="3CD12219"/>
    <w:rsid w:val="3F7EBA2E"/>
    <w:rsid w:val="426B7972"/>
    <w:rsid w:val="44CF1A6D"/>
    <w:rsid w:val="58F15700"/>
    <w:rsid w:val="5F4DF8CE"/>
    <w:rsid w:val="6D3F2F41"/>
    <w:rsid w:val="6DD5F100"/>
    <w:rsid w:val="75BF7739"/>
    <w:rsid w:val="76EDA077"/>
    <w:rsid w:val="7ED751E6"/>
    <w:rsid w:val="7FFFEA8E"/>
    <w:rsid w:val="95FE52FC"/>
    <w:rsid w:val="9ED7FC88"/>
    <w:rsid w:val="AF5C7C49"/>
    <w:rsid w:val="C87BFC84"/>
    <w:rsid w:val="DFB35600"/>
    <w:rsid w:val="DFBFBA94"/>
    <w:rsid w:val="FFDF6475"/>
    <w:rsid w:val="FFEF8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160</Words>
  <Characters>160</Characters>
  <Lines>5</Lines>
  <Paragraphs>1</Paragraphs>
  <TotalTime>24</TotalTime>
  <ScaleCrop>false</ScaleCrop>
  <LinksUpToDate>false</LinksUpToDate>
  <CharactersWithSpaces>198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2019-08-11T17:33:00Z</dcterms:created>
  <dc:creator>LENOVO</dc:creator>
  <cp:lastModifiedBy>翟相杰</cp:lastModifiedBy>
  <cp:lastPrinted>2026-03-01T16:41:00Z</cp:lastPrinted>
  <dcterms:modified xsi:type="dcterms:W3CDTF">2026-04-01T08:58:41Z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E1A5A53AA1F0B0ED30F79C698686ABE6</vt:lpwstr>
  </property>
  <property fmtid="{D5CDD505-2E9C-101B-9397-08002B2CF9AE}" pid="4" name="KSOTemplateDocerSaveRecord">
    <vt:lpwstr>eyJoZGlkIjoiZTg4ODMxNzVlMWViYzAwMjAyZGRjYTVlN2RlYTVhNWMiLCJ1c2VySWQiOiI5NjU1Nzc1NzAifQ==</vt:lpwstr>
  </property>
</Properties>
</file>